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8E970" w14:textId="77777777" w:rsidR="008F7F87" w:rsidRDefault="007A6E0E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28E982" wp14:editId="0728E983">
            <wp:extent cx="7041337" cy="11201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337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E971" w14:textId="77777777" w:rsidR="008F7F87" w:rsidRDefault="008F7F87">
      <w:pPr>
        <w:pStyle w:val="BodyText"/>
        <w:rPr>
          <w:rFonts w:ascii="Times New Roman"/>
          <w:sz w:val="20"/>
        </w:rPr>
      </w:pPr>
    </w:p>
    <w:p w14:paraId="0728E972" w14:textId="77777777" w:rsidR="008F7F87" w:rsidRDefault="008F7F87">
      <w:pPr>
        <w:pStyle w:val="BodyText"/>
        <w:rPr>
          <w:rFonts w:ascii="Times New Roman"/>
          <w:sz w:val="27"/>
        </w:rPr>
      </w:pPr>
    </w:p>
    <w:p w14:paraId="0728E973" w14:textId="77777777" w:rsidR="008F7F87" w:rsidRDefault="007A6E0E">
      <w:pPr>
        <w:pStyle w:val="BodyText"/>
        <w:spacing w:before="91"/>
        <w:ind w:left="880"/>
      </w:pPr>
      <w:r>
        <w:t>Dear Friend of Stray Rescue,</w:t>
      </w:r>
    </w:p>
    <w:p w14:paraId="0728E974" w14:textId="77777777" w:rsidR="008F7F87" w:rsidRDefault="008F7F87">
      <w:pPr>
        <w:pStyle w:val="BodyText"/>
        <w:rPr>
          <w:sz w:val="28"/>
        </w:rPr>
      </w:pPr>
    </w:p>
    <w:p w14:paraId="0728E975" w14:textId="77777777" w:rsidR="008F7F87" w:rsidRDefault="007A6E0E">
      <w:pPr>
        <w:pStyle w:val="BodyText"/>
        <w:spacing w:before="179"/>
        <w:ind w:left="880" w:right="1129"/>
      </w:pPr>
      <w:r>
        <w:rPr>
          <w:color w:val="222222"/>
        </w:rPr>
        <w:t xml:space="preserve">Brick by brick, we are saving the abandoned, the neglected, the homeless, and the betrayed underdogs and cats who need us most, and giving them the </w:t>
      </w:r>
      <w:r>
        <w:rPr>
          <w:color w:val="222222"/>
          <w:spacing w:val="-3"/>
        </w:rPr>
        <w:t xml:space="preserve">second </w:t>
      </w:r>
      <w:r>
        <w:rPr>
          <w:color w:val="222222"/>
        </w:rPr>
        <w:t>chance at a loving life they deserve. We’re doing this with bricks and honoring the kindhearted peopl</w:t>
      </w:r>
      <w:r>
        <w:rPr>
          <w:color w:val="222222"/>
        </w:rPr>
        <w:t>e who make it possible for these brave and resilient animals to thrive.</w:t>
      </w:r>
    </w:p>
    <w:p w14:paraId="0728E976" w14:textId="77777777" w:rsidR="008F7F87" w:rsidRDefault="008F7F87">
      <w:pPr>
        <w:pStyle w:val="BodyText"/>
        <w:spacing w:before="6"/>
      </w:pPr>
    </w:p>
    <w:p w14:paraId="0728E977" w14:textId="77777777" w:rsidR="008F7F87" w:rsidRDefault="007A6E0E">
      <w:pPr>
        <w:pStyle w:val="BodyText"/>
        <w:spacing w:before="1"/>
        <w:ind w:left="880" w:right="1250"/>
        <w:jc w:val="both"/>
      </w:pPr>
      <w:r>
        <w:rPr>
          <w:color w:val="222222"/>
        </w:rPr>
        <w:t>When you take a stroll on the sidewalk at Stray Rescue next to the gardens, the beautiful messages and memories on each brick give such an incredible feeling of hope and love. These m</w:t>
      </w:r>
      <w:r>
        <w:rPr>
          <w:color w:val="222222"/>
        </w:rPr>
        <w:t>emorials add to a lasting monument that will</w:t>
      </w:r>
      <w:r>
        <w:rPr>
          <w:color w:val="222222"/>
          <w:spacing w:val="-22"/>
        </w:rPr>
        <w:t xml:space="preserve"> </w:t>
      </w:r>
      <w:r>
        <w:rPr>
          <w:color w:val="222222"/>
        </w:rPr>
        <w:t>continue uniting a compassionate community for years to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come.</w:t>
      </w:r>
    </w:p>
    <w:p w14:paraId="0728E978" w14:textId="77777777" w:rsidR="008F7F87" w:rsidRDefault="008F7F87">
      <w:pPr>
        <w:pStyle w:val="BodyText"/>
        <w:spacing w:before="1"/>
        <w:rPr>
          <w:sz w:val="35"/>
        </w:rPr>
      </w:pPr>
    </w:p>
    <w:p w14:paraId="0728E979" w14:textId="77777777" w:rsidR="008F7F87" w:rsidRDefault="007A6E0E">
      <w:pPr>
        <w:pStyle w:val="BodyText"/>
        <w:ind w:left="880" w:right="1138"/>
      </w:pPr>
      <w:r>
        <w:t>You are receiving this mini replica brick as a thank you for your donation to Stray Rescue of St. Louis. The mini paver is for you to keep, as we en</w:t>
      </w:r>
      <w:r>
        <w:t xml:space="preserve">grave your full size paver. The full size paver will be installed in our memorial walkway. They take a few weeks to a few months to come in. When it arrives, a representative from Stray Rescue will send you a photo so you’ll know when it’s been installed. </w:t>
      </w:r>
      <w:r>
        <w:t xml:space="preserve">If you have any questions, please do not hesitate to reach out to </w:t>
      </w:r>
      <w:hyperlink r:id="rId5">
        <w:r>
          <w:rPr>
            <w:color w:val="0563C1"/>
            <w:sz w:val="24"/>
            <w:u w:val="single" w:color="0563C1"/>
          </w:rPr>
          <w:t>natalie@strayrescue.org</w:t>
        </w:r>
        <w:r>
          <w:t>.</w:t>
        </w:r>
      </w:hyperlink>
    </w:p>
    <w:p w14:paraId="0728E97A" w14:textId="77777777" w:rsidR="008F7F87" w:rsidRDefault="008F7F87">
      <w:pPr>
        <w:pStyle w:val="BodyText"/>
        <w:rPr>
          <w:sz w:val="28"/>
        </w:rPr>
      </w:pPr>
    </w:p>
    <w:p w14:paraId="0728E97B" w14:textId="77777777" w:rsidR="008F7F87" w:rsidRDefault="007A6E0E">
      <w:pPr>
        <w:pStyle w:val="BodyText"/>
        <w:spacing w:before="185"/>
        <w:ind w:left="880" w:right="1993"/>
      </w:pPr>
      <w:r>
        <w:t>Have a wonderful day and thank you again for your generous gift to Stray Rescue of St. Louis. We’re stronger toget</w:t>
      </w:r>
      <w:r>
        <w:t>her!</w:t>
      </w:r>
    </w:p>
    <w:p w14:paraId="0728E97C" w14:textId="77777777" w:rsidR="008F7F87" w:rsidRDefault="008F7F87">
      <w:pPr>
        <w:pStyle w:val="BodyText"/>
        <w:rPr>
          <w:sz w:val="28"/>
        </w:rPr>
      </w:pPr>
    </w:p>
    <w:p w14:paraId="0728E97D" w14:textId="77777777" w:rsidR="008F7F87" w:rsidRDefault="007A6E0E">
      <w:pPr>
        <w:pStyle w:val="BodyText"/>
        <w:spacing w:before="180"/>
        <w:ind w:left="880"/>
        <w:jc w:val="both"/>
      </w:pPr>
      <w:r>
        <w:t>With Gratitude,</w:t>
      </w:r>
    </w:p>
    <w:p w14:paraId="0728E97E" w14:textId="77777777" w:rsidR="008F7F87" w:rsidRDefault="008F7F87">
      <w:pPr>
        <w:pStyle w:val="BodyText"/>
        <w:rPr>
          <w:sz w:val="20"/>
        </w:rPr>
      </w:pPr>
    </w:p>
    <w:p w14:paraId="0728E97F" w14:textId="77777777" w:rsidR="008F7F87" w:rsidRDefault="007A6E0E">
      <w:pPr>
        <w:pStyle w:val="BodyText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28E984" wp14:editId="0728E985">
            <wp:simplePos x="0" y="0"/>
            <wp:positionH relativeFrom="page">
              <wp:posOffset>939881</wp:posOffset>
            </wp:positionH>
            <wp:positionV relativeFrom="paragraph">
              <wp:posOffset>128136</wp:posOffset>
            </wp:positionV>
            <wp:extent cx="1925574" cy="78638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57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8E980" w14:textId="77777777" w:rsidR="008F7F87" w:rsidRDefault="008F7F87">
      <w:pPr>
        <w:pStyle w:val="BodyText"/>
        <w:rPr>
          <w:sz w:val="35"/>
        </w:rPr>
      </w:pPr>
    </w:p>
    <w:p w14:paraId="0728E981" w14:textId="77777777" w:rsidR="008F7F87" w:rsidRDefault="007A6E0E">
      <w:pPr>
        <w:pStyle w:val="BodyText"/>
        <w:spacing w:line="321" w:lineRule="auto"/>
        <w:ind w:left="880" w:right="6099"/>
      </w:pPr>
      <w:r>
        <w:t>Cassady Caldwell, Executive Director Stray Rescue of St. Louis</w:t>
      </w:r>
    </w:p>
    <w:sectPr w:rsidR="008F7F87">
      <w:type w:val="continuous"/>
      <w:pgSz w:w="12240" w:h="15840"/>
      <w:pgMar w:top="700" w:right="3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F87"/>
    <w:rsid w:val="007A6E0E"/>
    <w:rsid w:val="008F7F87"/>
    <w:rsid w:val="00E1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E970"/>
  <w15:docId w15:val="{1FE90C5E-A51D-4FF3-867F-9189879E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natalie@strayrescu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Brick-Thank-You-2021</dc:title>
  <cp:lastModifiedBy>Bricks</cp:lastModifiedBy>
  <cp:revision>3</cp:revision>
  <cp:lastPrinted>2021-01-27T16:24:00Z</cp:lastPrinted>
  <dcterms:created xsi:type="dcterms:W3CDTF">2021-01-27T16:23:00Z</dcterms:created>
  <dcterms:modified xsi:type="dcterms:W3CDTF">2021-01-27T16:24:00Z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Pages</vt:lpwstr>
  </property>
  <property fmtid="{D5CDD505-2E9C-101B-9397-08002B2CF9AE}" pid="4" name="LastSaved">
    <vt:filetime>2021-01-27T00:00:00Z</vt:filetime>
  </property>
</Properties>
</file>